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5E14" w14:textId="4E43437D" w:rsidR="00E56F52" w:rsidRDefault="00E56F52">
      <w:r>
        <w:t xml:space="preserve">HOA Meeting – July </w:t>
      </w:r>
      <w:r w:rsidR="00554EB1">
        <w:t>4</w:t>
      </w:r>
      <w:r w:rsidR="005A42AF">
        <w:t>,</w:t>
      </w:r>
      <w:r w:rsidR="00554EB1">
        <w:t>2026</w:t>
      </w:r>
    </w:p>
    <w:p w14:paraId="50F99426" w14:textId="15505810" w:rsidR="00E56F52" w:rsidRDefault="00564FDD">
      <w:r>
        <w:t>The meeting</w:t>
      </w:r>
      <w:r w:rsidR="00E56F52">
        <w:t xml:space="preserve"> was called to order at 10:0</w:t>
      </w:r>
      <w:r w:rsidR="005A42AF">
        <w:t>0 by Rich Franken,</w:t>
      </w:r>
      <w:r w:rsidR="00E56F52">
        <w:t xml:space="preserve"> followed by the Pledge of Allegiance</w:t>
      </w:r>
      <w:r w:rsidR="00554EB1">
        <w:t xml:space="preserve"> and prayer.</w:t>
      </w:r>
    </w:p>
    <w:p w14:paraId="2C6F4FCE" w14:textId="33891E49" w:rsidR="00E56F52" w:rsidRDefault="00E56F52">
      <w:r>
        <w:t xml:space="preserve">Rich Franken, president, introduced the HOA board which </w:t>
      </w:r>
      <w:r w:rsidR="00564FDD">
        <w:t>includes</w:t>
      </w:r>
      <w:r>
        <w:t xml:space="preserve"> Tom Buker- VP, Gary Vanvorce – VP, Corky Robinson – Road commissioner, Kim Blum – Events Coordinator</w:t>
      </w:r>
      <w:r w:rsidR="00FD2EF0">
        <w:t xml:space="preserve"> (absent)</w:t>
      </w:r>
      <w:r w:rsidR="005A42AF">
        <w:t xml:space="preserve"> Holly Roach, Secretary</w:t>
      </w:r>
      <w:r>
        <w:t xml:space="preserve"> </w:t>
      </w:r>
      <w:r w:rsidR="00513ADA">
        <w:t>and Anne</w:t>
      </w:r>
      <w:r>
        <w:t xml:space="preserve"> Franken</w:t>
      </w:r>
      <w:r w:rsidR="005A42AF">
        <w:t>, Treasurer. T</w:t>
      </w:r>
      <w:r>
        <w:t xml:space="preserve">he Fire Chief </w:t>
      </w:r>
      <w:r w:rsidR="005A42AF">
        <w:t xml:space="preserve">position is </w:t>
      </w:r>
      <w:r w:rsidR="00147A36">
        <w:t>open,</w:t>
      </w:r>
      <w:r w:rsidR="005A42AF">
        <w:t xml:space="preserve"> and the President position </w:t>
      </w:r>
      <w:r w:rsidR="00FD2EF0">
        <w:t>is open if an interested party steps forward.</w:t>
      </w:r>
    </w:p>
    <w:p w14:paraId="3A5D9CEA" w14:textId="62A0B056" w:rsidR="00E56F52" w:rsidRDefault="00E56F52">
      <w:r>
        <w:t>Llee Chapman,</w:t>
      </w:r>
      <w:r w:rsidR="00D416DC">
        <w:t xml:space="preserve"> chairman</w:t>
      </w:r>
      <w:r>
        <w:t xml:space="preserve"> of the Williams Lake Water Board gave an update on the water and sewer systems</w:t>
      </w:r>
      <w:r w:rsidR="00564FDD">
        <w:t xml:space="preserve">. </w:t>
      </w:r>
      <w:r w:rsidR="00FD2EF0">
        <w:t>He discussed the recent sewer issue we had on the southside of the lake and gave extra thanks to Jeff Jacobsmeyer, Mark Moore and all the others who jumped in and made the repairs happen quickly and with as little disruption to all as possible.</w:t>
      </w:r>
      <w:r w:rsidR="005A42AF">
        <w:t xml:space="preserve">  </w:t>
      </w:r>
      <w:r>
        <w:t>Chapman</w:t>
      </w:r>
      <w:r w:rsidR="00FD2EF0">
        <w:t xml:space="preserve"> also</w:t>
      </w:r>
      <w:r>
        <w:t xml:space="preserve"> thank</w:t>
      </w:r>
      <w:r w:rsidR="001A1FB6">
        <w:t>ed</w:t>
      </w:r>
      <w:r>
        <w:t xml:space="preserve"> Mark Moore, who is the operator at the </w:t>
      </w:r>
      <w:r w:rsidR="00147A36">
        <w:t>lake,</w:t>
      </w:r>
      <w:r>
        <w:t xml:space="preserve"> for all of his exceptional help</w:t>
      </w:r>
      <w:r w:rsidR="00564FDD">
        <w:t xml:space="preserve">. </w:t>
      </w:r>
      <w:r>
        <w:t xml:space="preserve">He also introduced the other Board members which </w:t>
      </w:r>
      <w:r w:rsidR="00564FDD">
        <w:t>include</w:t>
      </w:r>
      <w:r>
        <w:t xml:space="preserve"> Gary Mulkey, Tim Mu</w:t>
      </w:r>
      <w:r w:rsidR="00622B53">
        <w:t>rr</w:t>
      </w:r>
      <w:r>
        <w:t xml:space="preserve">, </w:t>
      </w:r>
      <w:r w:rsidR="001A1FB6">
        <w:t>Craig Ammar</w:t>
      </w:r>
      <w:r w:rsidR="00513ADA">
        <w:t>, Cathy Ennis</w:t>
      </w:r>
      <w:r w:rsidR="001A1FB6">
        <w:t xml:space="preserve"> and Anne Franken</w:t>
      </w:r>
      <w:r w:rsidR="001D13AE">
        <w:t xml:space="preserve"> as well as Corey Rice, Water master</w:t>
      </w:r>
      <w:r w:rsidR="00FD2EF0">
        <w:t>.</w:t>
      </w:r>
    </w:p>
    <w:p w14:paraId="7958A6EB" w14:textId="45B60542" w:rsidR="005A42AF" w:rsidRDefault="005A42AF" w:rsidP="00FD2EF0">
      <w:pPr>
        <w:shd w:val="clear" w:color="auto" w:fill="FFFFFF"/>
      </w:pPr>
      <w:r>
        <w:t>Rich reported on the updates to th</w:t>
      </w:r>
      <w:r w:rsidR="00FD2EF0">
        <w:t>e</w:t>
      </w:r>
      <w:r>
        <w:t xml:space="preserve"> Firehouse, </w:t>
      </w:r>
      <w:r w:rsidR="00FD2EF0">
        <w:t>the deck and handicap ramp are a great improvement, together with new gutters and gravel all around.</w:t>
      </w:r>
      <w:r>
        <w:t xml:space="preserve">  </w:t>
      </w:r>
      <w:r w:rsidR="00BA583F">
        <w:t xml:space="preserve">The </w:t>
      </w:r>
      <w:r w:rsidR="00AC255D">
        <w:t>fire truck</w:t>
      </w:r>
      <w:r w:rsidR="00BA583F">
        <w:t xml:space="preserve"> spent its </w:t>
      </w:r>
      <w:r w:rsidR="00FD2EF0">
        <w:t>second</w:t>
      </w:r>
      <w:r w:rsidR="00BA583F">
        <w:t xml:space="preserve"> winter without being winterized and the heater and insulation were a </w:t>
      </w:r>
      <w:r w:rsidR="00FD2EF0">
        <w:t xml:space="preserve">continued </w:t>
      </w:r>
      <w:r w:rsidR="00BA583F">
        <w:t>success.</w:t>
      </w:r>
      <w:r w:rsidR="00FD2EF0">
        <w:t xml:space="preserve">  </w:t>
      </w:r>
    </w:p>
    <w:p w14:paraId="5C1C627E" w14:textId="06D7939D" w:rsidR="005A42AF" w:rsidRDefault="005A42AF">
      <w:r>
        <w:t xml:space="preserve">Rich emphasized, once again, the importance of clearing your brush and trim trees on your property.   The burn pile is available for HOA use, be sure no nails or other objects are placed there, only brush and tree trimmings.  </w:t>
      </w:r>
      <w:r w:rsidR="00FD2EF0">
        <w:t xml:space="preserve">PLEASE NO STUMPS, as they will not burn. </w:t>
      </w:r>
      <w:r>
        <w:t xml:space="preserve">Be sure to keep back far enough for the trash pickup to safely maneuver in that area.  And, be sure to break down all boxes for the trash bins.  </w:t>
      </w:r>
    </w:p>
    <w:p w14:paraId="44E6067F" w14:textId="6BFCF0EE" w:rsidR="005A42AF" w:rsidRDefault="005A42AF">
      <w:r>
        <w:t xml:space="preserve">Another reminder, per our By-Laws and in accordance with State of Idaho laws, </w:t>
      </w:r>
      <w:r w:rsidR="00273393">
        <w:t>trailers, boats and motorhomes must be moved each season.  Towing would be at homeowner expense, if necessary.</w:t>
      </w:r>
    </w:p>
    <w:p w14:paraId="3D48B8AF" w14:textId="579DE765" w:rsidR="00FD2EF0" w:rsidRDefault="001A1FB6">
      <w:r>
        <w:t xml:space="preserve">Anne Franken – </w:t>
      </w:r>
      <w:r w:rsidR="00FD2EF0">
        <w:t>started the meeting with a clarification on our By-Laws</w:t>
      </w:r>
      <w:r w:rsidR="002C48FE">
        <w:t xml:space="preserve"> since there was some confusion at our meeting last year.  She had a copy of the questionable areas and passed out to all attending.   And according to Idaho State Law we are fully compliant with all requirements (Idaho Code 55-3201 et seq):</w:t>
      </w:r>
    </w:p>
    <w:p w14:paraId="20FA8410" w14:textId="60A1BF98" w:rsidR="002C48FE" w:rsidRPr="00513ADA" w:rsidRDefault="002C48FE" w:rsidP="002C48FE">
      <w:r>
        <w:t xml:space="preserve">Per </w:t>
      </w:r>
      <w:r w:rsidRPr="00513ADA">
        <w:t>Article VI of our By-Laws states as follows:</w:t>
      </w:r>
    </w:p>
    <w:p w14:paraId="45A90E30" w14:textId="77777777" w:rsidR="002C48FE" w:rsidRPr="00513ADA" w:rsidRDefault="002C48FE" w:rsidP="002C48FE">
      <w:r w:rsidRPr="00513ADA">
        <w:t xml:space="preserve">“Dues in the Association will be per property owner in an amount voted upon by the members at the annual membership meeting.  The amount of the dues will be determined by the needs of the Association to properly oversee and protect the investment of the property owners.  These needs will include but not be limited to road maintenance, fire </w:t>
      </w:r>
      <w:r w:rsidRPr="00513ADA">
        <w:lastRenderedPageBreak/>
        <w:t xml:space="preserve">equipment, building construction, newsletters and office supplies.  There will be two classifications of dues: one for unimproved lots and the other for improved property.  See addendum 1 for examples and explanations.” </w:t>
      </w:r>
    </w:p>
    <w:p w14:paraId="01922002" w14:textId="77777777" w:rsidR="002C48FE" w:rsidRPr="00513ADA" w:rsidRDefault="002C48FE" w:rsidP="002C48FE">
      <w:r w:rsidRPr="00513ADA">
        <w:t xml:space="preserve">Therefore, the increase to our dues, was correct and in accordance with our By-Laws as written.  The confusion appears to have arisen from the term “AMENDMENTS” which may be amended at annual meeting, but must be submitted in writing to the Board no less than 30 days prior to the annual meeting and proposed changes to the By-Laws will be mailed to the current paid up members no later than 10 days prior to the meeting.  </w:t>
      </w:r>
    </w:p>
    <w:p w14:paraId="5DE294A9" w14:textId="77777777" w:rsidR="002C48FE" w:rsidRDefault="002C48FE" w:rsidP="002C48FE">
      <w:r w:rsidRPr="00513ADA">
        <w:t>Our Dues do not fall under Amendments, as written.  There is no need to change our distribution methods, at this time.</w:t>
      </w:r>
    </w:p>
    <w:p w14:paraId="59D613E4" w14:textId="4DC17DD8" w:rsidR="002C48FE" w:rsidRPr="00513ADA" w:rsidRDefault="002C48FE" w:rsidP="002C48FE">
      <w:r>
        <w:t>Anne also reminded that those who have not paid for past 2 years or more will be having Mechanics Liens placed on their property and in full compliance with Idaho Laws as well.</w:t>
      </w:r>
    </w:p>
    <w:p w14:paraId="57B8A152" w14:textId="00896EA3" w:rsidR="00021D49" w:rsidRDefault="001A1FB6">
      <w:r>
        <w:t xml:space="preserve">Treasurer </w:t>
      </w:r>
      <w:r w:rsidR="00273393">
        <w:t>provided updated financials at the meeting.  Our emergency fund balance is now up to $</w:t>
      </w:r>
      <w:r w:rsidR="002C48FE">
        <w:t>50</w:t>
      </w:r>
      <w:r w:rsidR="00273393">
        <w:t xml:space="preserve">,000, </w:t>
      </w:r>
      <w:r w:rsidR="002C48FE">
        <w:t xml:space="preserve">which we hope to maintain as we continue to collect on old past due accounts.  </w:t>
      </w:r>
      <w:r w:rsidR="00273393">
        <w:t>We are now down to about 10% who have been difficult to locate, either due to death, moving</w:t>
      </w:r>
      <w:r w:rsidR="001D13AE">
        <w:t xml:space="preserve">, </w:t>
      </w:r>
      <w:r w:rsidR="00273393">
        <w:t xml:space="preserve">etc.   </w:t>
      </w:r>
      <w:r w:rsidR="00BA583F">
        <w:t xml:space="preserve">She continues to tackle the bills to reduce our expenses where possible.  </w:t>
      </w:r>
    </w:p>
    <w:p w14:paraId="74E77732" w14:textId="35754DB3" w:rsidR="00273393" w:rsidRDefault="00273393">
      <w:r>
        <w:t>Anne has been in contact with the BLM and USFS, who have now added us to their schedule for 202</w:t>
      </w:r>
      <w:r w:rsidR="002C48FE">
        <w:t>7, they have applied for a grant to help t</w:t>
      </w:r>
      <w:r>
        <w:t xml:space="preserve">o Harvest the trees, clear undergrowth and make another fire break on the South side of the lake.  They </w:t>
      </w:r>
      <w:r w:rsidR="002C48FE">
        <w:t>may be seen in the area this summer as they prepare for this.</w:t>
      </w:r>
    </w:p>
    <w:p w14:paraId="1BADDDBE" w14:textId="24A73FFA" w:rsidR="00273393" w:rsidRDefault="00BA583F">
      <w:r>
        <w:t>OPEN Discussion</w:t>
      </w:r>
    </w:p>
    <w:p w14:paraId="76BEE2ED" w14:textId="3A360C24" w:rsidR="00CC2269" w:rsidRDefault="002C48FE">
      <w:r>
        <w:t xml:space="preserve">There was discussion regarding the cows and fencing…which has always been an ongoing concern.  Unfortunately for the homeowners, State law is in the cow’s favor…and if you do not want cows on your property you are responsible for fencing your private property.  </w:t>
      </w:r>
      <w:r w:rsidR="002E043D">
        <w:t xml:space="preserve">It is cost prohibitive for the HOA to pay for fencing on private property. </w:t>
      </w:r>
    </w:p>
    <w:p w14:paraId="34392797" w14:textId="65378F1B" w:rsidR="002E043D" w:rsidRDefault="002E043D">
      <w:r>
        <w:t>Twin Peaks is now a State Park and open to the public.  You can obtain an annual pass of $10 at the DMV or pay a $7 entry fee each time.  They are clearing the current trail between Twin Peaks and Williams Lake which would be great for those of us wanting to take our side by sides over and have dinner at their restaurant which is opening late summer/early fall.</w:t>
      </w:r>
    </w:p>
    <w:p w14:paraId="48B1EAEF" w14:textId="4CFC10C8" w:rsidR="002E043D" w:rsidRDefault="002E043D">
      <w:r>
        <w:t>It was asked if we could add some rocks/gravel at the boat ramp since there is a large drop off…. Greg Roach will review the area and see what he can do for us.</w:t>
      </w:r>
    </w:p>
    <w:p w14:paraId="036A7687" w14:textId="015FEF1A" w:rsidR="002E043D" w:rsidRDefault="002E043D">
      <w:r>
        <w:t>Greg has been working on improving our roads and adding gravel where possible, there is still much to do.  Greg was thanked for all the improvements, we are lucky to have him.</w:t>
      </w:r>
    </w:p>
    <w:p w14:paraId="20D7AB09" w14:textId="5040EAF8" w:rsidR="002E043D" w:rsidRDefault="002E043D">
      <w:r>
        <w:lastRenderedPageBreak/>
        <w:t>Rich asked for open discussion if homeowners would like to have a window a/c or a mini split heater/ac combo added as an improvement for this next year.  After discussion, Corky Robinson made a motion to approve the mini split and Kathy Ennis seconded.  All approved.</w:t>
      </w:r>
    </w:p>
    <w:p w14:paraId="2C99C78E" w14:textId="494CB918" w:rsidR="002E043D" w:rsidRDefault="002E043D">
      <w:r>
        <w:t xml:space="preserve">Rich reminded those that his term as President was up, but he was still willing to continue.  Russell Froemming made a motion to have Gary Vanvorce be President.  Both spoke of their qualifications and the secretary balloting possible for those attending.  </w:t>
      </w:r>
      <w:r w:rsidR="00147A36">
        <w:t>Vote was 27 to 9 for Rich to continue.  NOTE:  if you are interested in this position or others, please let us know in advance for future.</w:t>
      </w:r>
    </w:p>
    <w:p w14:paraId="1F073463" w14:textId="77777777" w:rsidR="002E043D" w:rsidRDefault="002E043D"/>
    <w:p w14:paraId="185E63DA" w14:textId="0CC93BC9" w:rsidR="00CC2269" w:rsidRDefault="00CC2269">
      <w:r>
        <w:t xml:space="preserve">Rich Franken in </w:t>
      </w:r>
      <w:r w:rsidR="00AC255D">
        <w:t>closing</w:t>
      </w:r>
      <w:r>
        <w:t xml:space="preserve"> reminded all to be good huma</w:t>
      </w:r>
      <w:r w:rsidR="001D13AE">
        <w:t xml:space="preserve">ns/neighbors.  </w:t>
      </w:r>
    </w:p>
    <w:p w14:paraId="22D3E7F4" w14:textId="41E7BF61" w:rsidR="00A63D70" w:rsidRDefault="00A63D70">
      <w:r>
        <w:t>The meeting was adjourned at 11:</w:t>
      </w:r>
      <w:r w:rsidR="00147A36">
        <w:t>02</w:t>
      </w:r>
      <w:r w:rsidR="00CC2269">
        <w:t xml:space="preserve"> am</w:t>
      </w:r>
    </w:p>
    <w:p w14:paraId="1A95AF62" w14:textId="55725797" w:rsidR="00137485" w:rsidRDefault="00CC2269">
      <w:r>
        <w:t>Holly Roach, Secretary</w:t>
      </w:r>
    </w:p>
    <w:p w14:paraId="55BA3934" w14:textId="77777777" w:rsidR="001D13AE" w:rsidRDefault="001D13AE">
      <w:pPr>
        <w:rPr>
          <w:i/>
        </w:rPr>
      </w:pPr>
    </w:p>
    <w:p w14:paraId="64315A67" w14:textId="77777777" w:rsidR="001D13AE" w:rsidRPr="001D13AE" w:rsidRDefault="001D13AE">
      <w:pPr>
        <w:rPr>
          <w:i/>
        </w:rPr>
      </w:pPr>
    </w:p>
    <w:sectPr w:rsidR="001D13AE" w:rsidRPr="001D13AE" w:rsidSect="00137485">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6F52"/>
    <w:rsid w:val="00021D49"/>
    <w:rsid w:val="00137485"/>
    <w:rsid w:val="00147A36"/>
    <w:rsid w:val="001A1FB6"/>
    <w:rsid w:val="001D13AE"/>
    <w:rsid w:val="00226A5B"/>
    <w:rsid w:val="00273393"/>
    <w:rsid w:val="002C48FE"/>
    <w:rsid w:val="002E043D"/>
    <w:rsid w:val="00513ADA"/>
    <w:rsid w:val="00554EB1"/>
    <w:rsid w:val="00564FDD"/>
    <w:rsid w:val="005A42AF"/>
    <w:rsid w:val="00622B53"/>
    <w:rsid w:val="00657FB8"/>
    <w:rsid w:val="00823759"/>
    <w:rsid w:val="0085051A"/>
    <w:rsid w:val="009675BB"/>
    <w:rsid w:val="00A63D70"/>
    <w:rsid w:val="00AC11E2"/>
    <w:rsid w:val="00AC255D"/>
    <w:rsid w:val="00B26E61"/>
    <w:rsid w:val="00BA583F"/>
    <w:rsid w:val="00CC2269"/>
    <w:rsid w:val="00D105F0"/>
    <w:rsid w:val="00D416DC"/>
    <w:rsid w:val="00E56F52"/>
    <w:rsid w:val="00FD2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5E41"/>
  <w15:docId w15:val="{48062BD5-EF41-4F40-B041-B87A63D7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6F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6F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6F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6F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6F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6F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F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F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F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F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6F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6F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6F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6F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6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F52"/>
    <w:rPr>
      <w:rFonts w:eastAsiaTheme="majorEastAsia" w:cstheme="majorBidi"/>
      <w:color w:val="272727" w:themeColor="text1" w:themeTint="D8"/>
    </w:rPr>
  </w:style>
  <w:style w:type="paragraph" w:styleId="Title">
    <w:name w:val="Title"/>
    <w:basedOn w:val="Normal"/>
    <w:next w:val="Normal"/>
    <w:link w:val="TitleChar"/>
    <w:uiPriority w:val="10"/>
    <w:qFormat/>
    <w:rsid w:val="00E56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F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F52"/>
    <w:pPr>
      <w:spacing w:before="160"/>
      <w:jc w:val="center"/>
    </w:pPr>
    <w:rPr>
      <w:i/>
      <w:iCs/>
      <w:color w:val="404040" w:themeColor="text1" w:themeTint="BF"/>
    </w:rPr>
  </w:style>
  <w:style w:type="character" w:customStyle="1" w:styleId="QuoteChar">
    <w:name w:val="Quote Char"/>
    <w:basedOn w:val="DefaultParagraphFont"/>
    <w:link w:val="Quote"/>
    <w:uiPriority w:val="29"/>
    <w:rsid w:val="00E56F52"/>
    <w:rPr>
      <w:i/>
      <w:iCs/>
      <w:color w:val="404040" w:themeColor="text1" w:themeTint="BF"/>
    </w:rPr>
  </w:style>
  <w:style w:type="paragraph" w:styleId="ListParagraph">
    <w:name w:val="List Paragraph"/>
    <w:basedOn w:val="Normal"/>
    <w:uiPriority w:val="34"/>
    <w:qFormat/>
    <w:rsid w:val="00E56F52"/>
    <w:pPr>
      <w:ind w:left="720"/>
      <w:contextualSpacing/>
    </w:pPr>
  </w:style>
  <w:style w:type="character" w:styleId="IntenseEmphasis">
    <w:name w:val="Intense Emphasis"/>
    <w:basedOn w:val="DefaultParagraphFont"/>
    <w:uiPriority w:val="21"/>
    <w:qFormat/>
    <w:rsid w:val="00E56F52"/>
    <w:rPr>
      <w:i/>
      <w:iCs/>
      <w:color w:val="0F4761" w:themeColor="accent1" w:themeShade="BF"/>
    </w:rPr>
  </w:style>
  <w:style w:type="paragraph" w:styleId="IntenseQuote">
    <w:name w:val="Intense Quote"/>
    <w:basedOn w:val="Normal"/>
    <w:next w:val="Normal"/>
    <w:link w:val="IntenseQuoteChar"/>
    <w:uiPriority w:val="30"/>
    <w:qFormat/>
    <w:rsid w:val="00E56F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6F52"/>
    <w:rPr>
      <w:i/>
      <w:iCs/>
      <w:color w:val="0F4761" w:themeColor="accent1" w:themeShade="BF"/>
    </w:rPr>
  </w:style>
  <w:style w:type="character" w:styleId="IntenseReference">
    <w:name w:val="Intense Reference"/>
    <w:basedOn w:val="DefaultParagraphFont"/>
    <w:uiPriority w:val="32"/>
    <w:qFormat/>
    <w:rsid w:val="00E56F52"/>
    <w:rPr>
      <w:b/>
      <w:bCs/>
      <w:smallCaps/>
      <w:color w:val="0F4761" w:themeColor="accent1" w:themeShade="BF"/>
      <w:spacing w:val="5"/>
    </w:rPr>
  </w:style>
  <w:style w:type="character" w:styleId="Hyperlink">
    <w:name w:val="Hyperlink"/>
    <w:basedOn w:val="DefaultParagraphFont"/>
    <w:uiPriority w:val="99"/>
    <w:unhideWhenUsed/>
    <w:rsid w:val="00021D49"/>
    <w:rPr>
      <w:color w:val="467886" w:themeColor="hyperlink"/>
      <w:u w:val="single"/>
    </w:rPr>
  </w:style>
  <w:style w:type="character" w:customStyle="1" w:styleId="UnresolvedMention1">
    <w:name w:val="Unresolved Mention1"/>
    <w:basedOn w:val="DefaultParagraphFont"/>
    <w:uiPriority w:val="99"/>
    <w:semiHidden/>
    <w:unhideWhenUsed/>
    <w:rsid w:val="00021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218380">
      <w:bodyDiv w:val="1"/>
      <w:marLeft w:val="0"/>
      <w:marRight w:val="0"/>
      <w:marTop w:val="0"/>
      <w:marBottom w:val="0"/>
      <w:divBdr>
        <w:top w:val="none" w:sz="0" w:space="0" w:color="auto"/>
        <w:left w:val="none" w:sz="0" w:space="0" w:color="auto"/>
        <w:bottom w:val="none" w:sz="0" w:space="0" w:color="auto"/>
        <w:right w:val="none" w:sz="0" w:space="0" w:color="auto"/>
      </w:divBdr>
      <w:divsChild>
        <w:div w:id="2013868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185718">
              <w:marLeft w:val="0"/>
              <w:marRight w:val="0"/>
              <w:marTop w:val="0"/>
              <w:marBottom w:val="0"/>
              <w:divBdr>
                <w:top w:val="none" w:sz="0" w:space="0" w:color="auto"/>
                <w:left w:val="none" w:sz="0" w:space="0" w:color="auto"/>
                <w:bottom w:val="none" w:sz="0" w:space="0" w:color="auto"/>
                <w:right w:val="none" w:sz="0" w:space="0" w:color="auto"/>
              </w:divBdr>
              <w:divsChild>
                <w:div w:id="433332761">
                  <w:marLeft w:val="0"/>
                  <w:marRight w:val="0"/>
                  <w:marTop w:val="0"/>
                  <w:marBottom w:val="0"/>
                  <w:divBdr>
                    <w:top w:val="none" w:sz="0" w:space="0" w:color="auto"/>
                    <w:left w:val="none" w:sz="0" w:space="0" w:color="auto"/>
                    <w:bottom w:val="none" w:sz="0" w:space="0" w:color="auto"/>
                    <w:right w:val="none" w:sz="0" w:space="0" w:color="auto"/>
                  </w:divBdr>
                  <w:divsChild>
                    <w:div w:id="1585336396">
                      <w:marLeft w:val="0"/>
                      <w:marRight w:val="0"/>
                      <w:marTop w:val="0"/>
                      <w:marBottom w:val="0"/>
                      <w:divBdr>
                        <w:top w:val="none" w:sz="0" w:space="0" w:color="auto"/>
                        <w:left w:val="none" w:sz="0" w:space="0" w:color="auto"/>
                        <w:bottom w:val="none" w:sz="0" w:space="0" w:color="auto"/>
                        <w:right w:val="none" w:sz="0" w:space="0" w:color="auto"/>
                      </w:divBdr>
                      <w:divsChild>
                        <w:div w:id="451167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Chapman</dc:creator>
  <cp:lastModifiedBy>Anne Franken</cp:lastModifiedBy>
  <cp:revision>5</cp:revision>
  <cp:lastPrinted>2025-07-25T16:59:00Z</cp:lastPrinted>
  <dcterms:created xsi:type="dcterms:W3CDTF">2026-07-06T17:14:00Z</dcterms:created>
  <dcterms:modified xsi:type="dcterms:W3CDTF">2026-07-09T17:43:00Z</dcterms:modified>
</cp:coreProperties>
</file>